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D1" w:rsidRDefault="00593CD1" w:rsidP="00593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CD1" w:rsidRDefault="00EC1B31" w:rsidP="00593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  <w:r w:rsidR="00F9542D" w:rsidRPr="00F95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сравните Германию и Великобританию. Выделите черты сходства и различия. Заполните таблицу.</w:t>
      </w:r>
    </w:p>
    <w:p w:rsidR="00F9542D" w:rsidRDefault="00F9542D" w:rsidP="00593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F9542D" w:rsidTr="00500CDA">
        <w:tc>
          <w:tcPr>
            <w:tcW w:w="1557" w:type="dxa"/>
            <w:vMerge w:val="restart"/>
          </w:tcPr>
          <w:p w:rsidR="00F9542D" w:rsidRPr="00F9542D" w:rsidRDefault="00F9542D" w:rsidP="00F954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 для сравнения</w:t>
            </w:r>
          </w:p>
        </w:tc>
        <w:tc>
          <w:tcPr>
            <w:tcW w:w="3115" w:type="dxa"/>
            <w:gridSpan w:val="2"/>
          </w:tcPr>
          <w:p w:rsidR="00F9542D" w:rsidRPr="00F9542D" w:rsidRDefault="00F9542D" w:rsidP="00F954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Сравниваемые страны</w:t>
            </w:r>
          </w:p>
        </w:tc>
        <w:tc>
          <w:tcPr>
            <w:tcW w:w="3115" w:type="dxa"/>
            <w:gridSpan w:val="2"/>
          </w:tcPr>
          <w:p w:rsidR="00F9542D" w:rsidRPr="00F9542D" w:rsidRDefault="00F9542D" w:rsidP="00F954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Черты</w:t>
            </w:r>
          </w:p>
        </w:tc>
        <w:tc>
          <w:tcPr>
            <w:tcW w:w="1558" w:type="dxa"/>
            <w:vMerge w:val="restart"/>
          </w:tcPr>
          <w:p w:rsidR="00F9542D" w:rsidRPr="00F9542D" w:rsidRDefault="00F9542D" w:rsidP="00F954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Причины, </w:t>
            </w:r>
            <w:proofErr w:type="spellStart"/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определяюшие</w:t>
            </w:r>
            <w:proofErr w:type="spellEnd"/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сходство и различие</w:t>
            </w:r>
          </w:p>
        </w:tc>
      </w:tr>
      <w:tr w:rsidR="00F9542D" w:rsidTr="00F9542D">
        <w:tc>
          <w:tcPr>
            <w:tcW w:w="1557" w:type="dxa"/>
            <w:vMerge/>
          </w:tcPr>
          <w:p w:rsidR="00F9542D" w:rsidRPr="00F9542D" w:rsidRDefault="00F9542D" w:rsidP="00F954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8" w:type="dxa"/>
          </w:tcPr>
          <w:p w:rsidR="00F9542D" w:rsidRPr="00F9542D" w:rsidRDefault="00F9542D" w:rsidP="00F954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Германия</w:t>
            </w:r>
          </w:p>
        </w:tc>
        <w:tc>
          <w:tcPr>
            <w:tcW w:w="1557" w:type="dxa"/>
          </w:tcPr>
          <w:p w:rsidR="00F9542D" w:rsidRPr="00F9542D" w:rsidRDefault="00F9542D" w:rsidP="00F954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Великобритания</w:t>
            </w:r>
          </w:p>
        </w:tc>
        <w:tc>
          <w:tcPr>
            <w:tcW w:w="1558" w:type="dxa"/>
          </w:tcPr>
          <w:p w:rsidR="00F9542D" w:rsidRPr="00F9542D" w:rsidRDefault="00F9542D" w:rsidP="00F954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Сходство</w:t>
            </w:r>
          </w:p>
        </w:tc>
        <w:tc>
          <w:tcPr>
            <w:tcW w:w="1557" w:type="dxa"/>
          </w:tcPr>
          <w:p w:rsidR="00F9542D" w:rsidRPr="00F9542D" w:rsidRDefault="00F9542D" w:rsidP="00F954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Различие</w:t>
            </w:r>
          </w:p>
        </w:tc>
        <w:tc>
          <w:tcPr>
            <w:tcW w:w="1558" w:type="dxa"/>
            <w:vMerge/>
          </w:tcPr>
          <w:p w:rsidR="00F9542D" w:rsidRPr="00F9542D" w:rsidRDefault="00F9542D" w:rsidP="00F954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9542D" w:rsidTr="00F9542D">
        <w:tc>
          <w:tcPr>
            <w:tcW w:w="1557" w:type="dxa"/>
          </w:tcPr>
          <w:p w:rsid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ЭГП</w:t>
            </w:r>
          </w:p>
          <w:p w:rsid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7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7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9542D" w:rsidTr="00F9542D">
        <w:tc>
          <w:tcPr>
            <w:tcW w:w="1557" w:type="dxa"/>
          </w:tcPr>
          <w:p w:rsid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Ресурсы и условия</w:t>
            </w:r>
          </w:p>
          <w:p w:rsid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7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7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9542D" w:rsidTr="00F9542D">
        <w:tc>
          <w:tcPr>
            <w:tcW w:w="1557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Население (количество, естественный прирост, занятость)</w:t>
            </w: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7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7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9542D" w:rsidTr="00F9542D">
        <w:tc>
          <w:tcPr>
            <w:tcW w:w="1557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Хозяйство (отрасли специализации)</w:t>
            </w: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7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7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9542D" w:rsidTr="00F9542D">
        <w:tc>
          <w:tcPr>
            <w:tcW w:w="1557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Внешние связи (экспорт, импорт)</w:t>
            </w: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7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7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8" w:type="dxa"/>
          </w:tcPr>
          <w:p w:rsidR="00F9542D" w:rsidRPr="00F9542D" w:rsidRDefault="00F9542D" w:rsidP="00593CD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F9542D" w:rsidRPr="00F9542D" w:rsidRDefault="00F9542D" w:rsidP="00593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3CD1" w:rsidRPr="00F9542D" w:rsidRDefault="00593CD1" w:rsidP="00593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3CD1" w:rsidRPr="00EC1B31" w:rsidRDefault="00EC1B31" w:rsidP="00EC1B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93CD1" w:rsidRPr="00EC1B31">
        <w:rPr>
          <w:rFonts w:ascii="Times New Roman" w:hAnsi="Times New Roman" w:cs="Times New Roman"/>
          <w:b/>
          <w:sz w:val="28"/>
          <w:szCs w:val="28"/>
        </w:rPr>
        <w:t>Германия и Великобритания как ведущие страны Зарубежной Европы.</w:t>
      </w:r>
    </w:p>
    <w:p w:rsidR="00EC1B31" w:rsidRDefault="00EC1B31" w:rsidP="00593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CD1" w:rsidRPr="00EC1B31" w:rsidRDefault="00593CD1" w:rsidP="00593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1B31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EC1B31">
        <w:rPr>
          <w:rFonts w:ascii="Times New Roman" w:hAnsi="Times New Roman" w:cs="Times New Roman"/>
          <w:sz w:val="28"/>
          <w:szCs w:val="28"/>
        </w:rPr>
        <w:t xml:space="preserve"> Изучить географическое положение ,природные ресурсы , население , </w:t>
      </w:r>
      <w:proofErr w:type="spellStart"/>
      <w:r w:rsidRPr="00EC1B31">
        <w:rPr>
          <w:rFonts w:ascii="Times New Roman" w:hAnsi="Times New Roman" w:cs="Times New Roman"/>
          <w:sz w:val="28"/>
          <w:szCs w:val="28"/>
        </w:rPr>
        <w:t>гос.устрой</w:t>
      </w:r>
      <w:r w:rsidR="00EC1B31" w:rsidRPr="00EC1B31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="00EC1B31" w:rsidRPr="00EC1B31">
        <w:rPr>
          <w:rFonts w:ascii="Times New Roman" w:hAnsi="Times New Roman" w:cs="Times New Roman"/>
          <w:sz w:val="28"/>
          <w:szCs w:val="28"/>
        </w:rPr>
        <w:t>, Германии и Великобритании, природно-</w:t>
      </w:r>
      <w:proofErr w:type="spellStart"/>
      <w:r w:rsidR="00EC1B31" w:rsidRPr="00EC1B31">
        <w:rPr>
          <w:rFonts w:ascii="Times New Roman" w:hAnsi="Times New Roman" w:cs="Times New Roman"/>
          <w:sz w:val="28"/>
          <w:szCs w:val="28"/>
        </w:rPr>
        <w:t>ресуосный</w:t>
      </w:r>
      <w:proofErr w:type="spellEnd"/>
      <w:r w:rsidR="00EC1B31" w:rsidRPr="00EC1B31">
        <w:rPr>
          <w:rFonts w:ascii="Times New Roman" w:hAnsi="Times New Roman" w:cs="Times New Roman"/>
          <w:sz w:val="28"/>
          <w:szCs w:val="28"/>
        </w:rPr>
        <w:t xml:space="preserve"> потенциал</w:t>
      </w:r>
    </w:p>
    <w:p w:rsidR="00593CD1" w:rsidRDefault="00593CD1" w:rsidP="00593CD1">
      <w:pPr>
        <w:shd w:val="clear" w:color="auto" w:fill="FFFFFF"/>
        <w:spacing w:after="0" w:line="240" w:lineRule="auto"/>
      </w:pPr>
    </w:p>
    <w:p w:rsidR="00EC1B31" w:rsidRDefault="00593CD1" w:rsidP="00593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31">
        <w:rPr>
          <w:b/>
        </w:rPr>
        <w:t xml:space="preserve"> </w:t>
      </w:r>
      <w:r w:rsidRPr="00EC1B31">
        <w:rPr>
          <w:rFonts w:ascii="Times New Roman" w:hAnsi="Times New Roman" w:cs="Times New Roman"/>
          <w:b/>
          <w:sz w:val="28"/>
          <w:szCs w:val="28"/>
        </w:rPr>
        <w:t xml:space="preserve">Германия </w:t>
      </w:r>
      <w:r w:rsidR="00EC1B31" w:rsidRPr="00EC1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B31">
        <w:rPr>
          <w:rFonts w:ascii="Times New Roman" w:hAnsi="Times New Roman" w:cs="Times New Roman"/>
          <w:sz w:val="28"/>
          <w:szCs w:val="28"/>
        </w:rPr>
        <w:t xml:space="preserve">– одна из крупнейших стран Зарубежной Европы. Площадь территории 357,1 </w:t>
      </w:r>
      <w:proofErr w:type="spellStart"/>
      <w:r w:rsidRPr="00EC1B31">
        <w:rPr>
          <w:rFonts w:ascii="Times New Roman" w:hAnsi="Times New Roman" w:cs="Times New Roman"/>
          <w:sz w:val="28"/>
          <w:szCs w:val="28"/>
        </w:rPr>
        <w:t>тыс.км</w:t>
      </w:r>
      <w:proofErr w:type="spellEnd"/>
      <w:r w:rsidRPr="00EC1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C1B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1B31">
        <w:rPr>
          <w:rFonts w:ascii="Times New Roman" w:hAnsi="Times New Roman" w:cs="Times New Roman"/>
          <w:sz w:val="28"/>
          <w:szCs w:val="28"/>
        </w:rPr>
        <w:t xml:space="preserve"> Столица – Берлин. Имеет выгодное ЭГП, находится в центральной части Европы, граничит с 9 странами. Современная Германия как независимое государство возникло в 1871 г. После второй мировой войны она оказалась разделенной: в западной части – ФРГ, в восточной – Германская Демократическая Республика (ГДР). Был разделен и Берлин. В 1990 году произошло их объединение. Германия – федеративная парламентская республика. Состоит из 16 федеральных земель. Высшая исполнительная власть в руках премьер-министра (канцлера). Глава государства – федеральный президент. </w:t>
      </w:r>
      <w:proofErr w:type="spellStart"/>
      <w:r w:rsidRPr="00EC1B31">
        <w:rPr>
          <w:rFonts w:ascii="Times New Roman" w:hAnsi="Times New Roman" w:cs="Times New Roman"/>
          <w:sz w:val="28"/>
          <w:szCs w:val="28"/>
        </w:rPr>
        <w:t>Йоахим</w:t>
      </w:r>
      <w:proofErr w:type="spellEnd"/>
      <w:r w:rsidRPr="00EC1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31">
        <w:rPr>
          <w:rFonts w:ascii="Times New Roman" w:hAnsi="Times New Roman" w:cs="Times New Roman"/>
          <w:sz w:val="28"/>
          <w:szCs w:val="28"/>
        </w:rPr>
        <w:t>Гаук</w:t>
      </w:r>
      <w:proofErr w:type="spellEnd"/>
      <w:r w:rsidRPr="00EC1B31">
        <w:rPr>
          <w:rFonts w:ascii="Times New Roman" w:hAnsi="Times New Roman" w:cs="Times New Roman"/>
          <w:sz w:val="28"/>
          <w:szCs w:val="28"/>
        </w:rPr>
        <w:t xml:space="preserve"> Ангела Меркель </w:t>
      </w:r>
    </w:p>
    <w:p w:rsidR="00EC1B31" w:rsidRDefault="00EC1B31" w:rsidP="00593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B31" w:rsidRDefault="00593CD1" w:rsidP="00593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31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 Полезные ископаемые: уголь, калийные соли. Агроклиматические ресурсы благоприятны для ведения </w:t>
      </w:r>
      <w:r w:rsidRPr="00EC1B31">
        <w:rPr>
          <w:rFonts w:ascii="Times New Roman" w:hAnsi="Times New Roman" w:cs="Times New Roman"/>
          <w:sz w:val="28"/>
          <w:szCs w:val="28"/>
        </w:rPr>
        <w:lastRenderedPageBreak/>
        <w:t xml:space="preserve">многоотраслевого сельского хозяйства. Германия богата речной сетью. Высокий показатель лесистости (30%), но эксплуатационных лесов мало. </w:t>
      </w:r>
    </w:p>
    <w:p w:rsidR="00EC1B31" w:rsidRDefault="00EC1B31" w:rsidP="00593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B31" w:rsidRDefault="00593CD1" w:rsidP="00593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31">
        <w:rPr>
          <w:rFonts w:ascii="Times New Roman" w:hAnsi="Times New Roman" w:cs="Times New Roman"/>
          <w:sz w:val="28"/>
          <w:szCs w:val="28"/>
        </w:rPr>
        <w:t xml:space="preserve">Итак, Германия сравнительно бедна природными ресурсами, поэтому является одним из крупнейших их импортеров. Население Численность населения – 82 млн. чел. Средняя плотность населения – 231 чел/км </w:t>
      </w:r>
      <w:proofErr w:type="gramStart"/>
      <w:r w:rsidRPr="00EC1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C1B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1B31">
        <w:rPr>
          <w:rFonts w:ascii="Times New Roman" w:hAnsi="Times New Roman" w:cs="Times New Roman"/>
          <w:sz w:val="28"/>
          <w:szCs w:val="28"/>
        </w:rPr>
        <w:t xml:space="preserve"> В Рурской области и долинах крупных рек – 1000 чел/км </w:t>
      </w:r>
      <w:proofErr w:type="gramStart"/>
      <w:r w:rsidRPr="00EC1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C1B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1B31">
        <w:rPr>
          <w:rFonts w:ascii="Times New Roman" w:hAnsi="Times New Roman" w:cs="Times New Roman"/>
          <w:sz w:val="28"/>
          <w:szCs w:val="28"/>
        </w:rPr>
        <w:t xml:space="preserve"> Доля городского населения – 85%. Крупнейшие города – Берлин, Гамбург, Мюнхен. Наблюдается естественная убыль населения. Возрастной состав населения: 16% детей, 19% пожилых людей. Германия – однонациональная страна. Религиозный состав: католицизм и протестантизм. </w:t>
      </w:r>
    </w:p>
    <w:p w:rsidR="00593CD1" w:rsidRPr="00EC1B31" w:rsidRDefault="00593CD1" w:rsidP="00593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31">
        <w:rPr>
          <w:rFonts w:ascii="Times New Roman" w:hAnsi="Times New Roman" w:cs="Times New Roman"/>
          <w:sz w:val="28"/>
          <w:szCs w:val="28"/>
        </w:rPr>
        <w:t xml:space="preserve"> Германия – наиболее экономически развитая страна Зарубежной </w:t>
      </w:r>
      <w:proofErr w:type="gramStart"/>
      <w:r w:rsidRPr="00EC1B31">
        <w:rPr>
          <w:rFonts w:ascii="Times New Roman" w:hAnsi="Times New Roman" w:cs="Times New Roman"/>
          <w:sz w:val="28"/>
          <w:szCs w:val="28"/>
        </w:rPr>
        <w:t xml:space="preserve">Европы </w:t>
      </w:r>
      <w:r w:rsidR="00EC1B31">
        <w:rPr>
          <w:rFonts w:ascii="Times New Roman" w:hAnsi="Times New Roman" w:cs="Times New Roman"/>
          <w:sz w:val="28"/>
          <w:szCs w:val="28"/>
        </w:rPr>
        <w:t xml:space="preserve"> </w:t>
      </w:r>
      <w:r w:rsidRPr="00EC1B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B31">
        <w:rPr>
          <w:rFonts w:ascii="Times New Roman" w:hAnsi="Times New Roman" w:cs="Times New Roman"/>
          <w:sz w:val="28"/>
          <w:szCs w:val="28"/>
        </w:rPr>
        <w:t xml:space="preserve"> Германия занимает первое место в Зарубежной Европе по объему производства мяса и молока, второе – зерна и сахарной свеклы, третье – картофеля. Горнодобывающая промышленность сокращает объемы производства. Добываются поваренная и калийные соли, строительный материал (песок, глина, известняк), каменный и бурый уголь, незначительное количество нефти и природного газа. </w:t>
      </w:r>
    </w:p>
    <w:p w:rsidR="00593CD1" w:rsidRDefault="00593CD1" w:rsidP="00593CD1">
      <w:pPr>
        <w:shd w:val="clear" w:color="auto" w:fill="FFFFFF"/>
        <w:spacing w:after="0" w:line="240" w:lineRule="auto"/>
      </w:pPr>
    </w:p>
    <w:p w:rsidR="00EC1B31" w:rsidRDefault="00EC1B31" w:rsidP="00593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31">
        <w:rPr>
          <w:b/>
        </w:rPr>
        <w:t xml:space="preserve"> </w:t>
      </w:r>
      <w:r w:rsidR="00593CD1" w:rsidRPr="00EC1B31">
        <w:rPr>
          <w:b/>
        </w:rPr>
        <w:t xml:space="preserve"> </w:t>
      </w:r>
      <w:proofErr w:type="spellStart"/>
      <w:r w:rsidR="00593CD1" w:rsidRPr="00EC1B31">
        <w:rPr>
          <w:rFonts w:ascii="Times New Roman" w:hAnsi="Times New Roman" w:cs="Times New Roman"/>
          <w:b/>
          <w:sz w:val="28"/>
          <w:szCs w:val="28"/>
        </w:rPr>
        <w:t>Великобритания</w:t>
      </w:r>
      <w:proofErr w:type="spellEnd"/>
      <w:r w:rsidR="00593CD1" w:rsidRPr="00EC1B31">
        <w:rPr>
          <w:rFonts w:ascii="Times New Roman" w:hAnsi="Times New Roman" w:cs="Times New Roman"/>
          <w:sz w:val="28"/>
          <w:szCs w:val="28"/>
        </w:rPr>
        <w:t xml:space="preserve"> или Соединенное королевство Великобритании и Северной Ирландии – островное государство Зарубежной Европы. Площадь территории 242,9 </w:t>
      </w:r>
      <w:proofErr w:type="spellStart"/>
      <w:r w:rsidR="00593CD1" w:rsidRPr="00EC1B31">
        <w:rPr>
          <w:rFonts w:ascii="Times New Roman" w:hAnsi="Times New Roman" w:cs="Times New Roman"/>
          <w:sz w:val="28"/>
          <w:szCs w:val="28"/>
        </w:rPr>
        <w:t>тыс.км</w:t>
      </w:r>
      <w:proofErr w:type="spellEnd"/>
      <w:r w:rsidR="00593CD1" w:rsidRPr="00EC1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CD1" w:rsidRPr="00EC1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93CD1" w:rsidRPr="00EC1B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93CD1" w:rsidRPr="00EC1B31">
        <w:rPr>
          <w:rFonts w:ascii="Times New Roman" w:hAnsi="Times New Roman" w:cs="Times New Roman"/>
          <w:sz w:val="28"/>
          <w:szCs w:val="28"/>
        </w:rPr>
        <w:t xml:space="preserve"> Столица – Лондон. Благодаря выгодному ЭГП, Великобритания являлась крупнейшей морской, торговой и колониальной державой мира. После Второй мировой войны утратила почти все колонии. В настоящее время является членом ЕС. Великобритания – унитарная страна. Делится на 4 крупные области: Англия, Шотландия, Уэльс, Северная Ирландия. Великобритания – конституционная монархия. Королева исполняет представительские функции, является символом нации. Высшая исполнительная власть в руках </w:t>
      </w:r>
      <w:proofErr w:type="spellStart"/>
      <w:r w:rsidR="00593CD1" w:rsidRPr="00EC1B31">
        <w:rPr>
          <w:rFonts w:ascii="Times New Roman" w:hAnsi="Times New Roman" w:cs="Times New Roman"/>
          <w:sz w:val="28"/>
          <w:szCs w:val="28"/>
        </w:rPr>
        <w:t>премьерминистра</w:t>
      </w:r>
      <w:proofErr w:type="spellEnd"/>
      <w:r w:rsidR="00593CD1" w:rsidRPr="00EC1B31">
        <w:rPr>
          <w:rFonts w:ascii="Times New Roman" w:hAnsi="Times New Roman" w:cs="Times New Roman"/>
          <w:sz w:val="28"/>
          <w:szCs w:val="28"/>
        </w:rPr>
        <w:t xml:space="preserve">. Природно-ресурсный потенциал Полезные ископаемые: каменный уголь, железные руды, нефть и газ на шельфе Северного моря. Великобритания хорошо обеспечена водными ресурсами. Показатель лесистости 9%. </w:t>
      </w:r>
    </w:p>
    <w:p w:rsidR="00EC1B31" w:rsidRDefault="00EC1B31" w:rsidP="00593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CD1" w:rsidRPr="00EC1B31" w:rsidRDefault="00593CD1" w:rsidP="00593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31">
        <w:rPr>
          <w:rFonts w:ascii="Times New Roman" w:hAnsi="Times New Roman" w:cs="Times New Roman"/>
          <w:sz w:val="28"/>
          <w:szCs w:val="28"/>
        </w:rPr>
        <w:t xml:space="preserve">Итак, Великобритания не богата природными ресурсами, поэтому является одним из крупнейших их импортеров. Население Численность населения – 60 млн. человек. Средняя плотность населения – 249 чел/км </w:t>
      </w:r>
      <w:proofErr w:type="gramStart"/>
      <w:r w:rsidRPr="00EC1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C1B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1B31">
        <w:rPr>
          <w:rFonts w:ascii="Times New Roman" w:hAnsi="Times New Roman" w:cs="Times New Roman"/>
          <w:sz w:val="28"/>
          <w:szCs w:val="28"/>
        </w:rPr>
        <w:t xml:space="preserve"> В районе Большого Лондона достигает 1000 чел/км </w:t>
      </w:r>
      <w:proofErr w:type="gramStart"/>
      <w:r w:rsidRPr="00EC1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C1B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1B31">
        <w:rPr>
          <w:rFonts w:ascii="Times New Roman" w:hAnsi="Times New Roman" w:cs="Times New Roman"/>
          <w:sz w:val="28"/>
          <w:szCs w:val="28"/>
        </w:rPr>
        <w:t xml:space="preserve"> на севере Шотландии – 10-20 чел/км </w:t>
      </w:r>
      <w:r w:rsidRPr="00EC1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C1B31">
        <w:rPr>
          <w:rFonts w:ascii="Times New Roman" w:hAnsi="Times New Roman" w:cs="Times New Roman"/>
          <w:sz w:val="28"/>
          <w:szCs w:val="28"/>
        </w:rPr>
        <w:t xml:space="preserve"> . Доля городского населения – 90%. Крупнейшие города – Лондон, Бирмингем, Манчестер, Лидс, Глазго. Наблюдается низкий естественный прирост населения. Возрастной состав населения: 18% детей, 16% пожилых людей. Великобритания – многонациональная страна (англичане, шотландцы, ирландцы, уэльсцы). Религиозный состав: протестантизм и католицизм. Ведущие отрасли хозяйства Великобритания – экономически высокоразвитая страна. Отрасли первичной сферы: Ведущая отрасль сельского хозяйства – животноводство. Значительная часть продукции </w:t>
      </w:r>
      <w:r w:rsidRPr="00EC1B31">
        <w:rPr>
          <w:rFonts w:ascii="Times New Roman" w:hAnsi="Times New Roman" w:cs="Times New Roman"/>
          <w:sz w:val="28"/>
          <w:szCs w:val="28"/>
        </w:rPr>
        <w:lastRenderedPageBreak/>
        <w:t xml:space="preserve">растениеводства – кормовые травы, а также пшеница, ячмень, сахарная свекла, овощи и плоды. Горнодобывающая </w:t>
      </w:r>
      <w:proofErr w:type="gramStart"/>
      <w:r w:rsidRPr="00EC1B31">
        <w:rPr>
          <w:rFonts w:ascii="Times New Roman" w:hAnsi="Times New Roman" w:cs="Times New Roman"/>
          <w:sz w:val="28"/>
          <w:szCs w:val="28"/>
        </w:rPr>
        <w:t>промышленность .</w:t>
      </w:r>
      <w:proofErr w:type="gramEnd"/>
      <w:r w:rsidRPr="00EC1B31">
        <w:rPr>
          <w:rFonts w:ascii="Times New Roman" w:hAnsi="Times New Roman" w:cs="Times New Roman"/>
          <w:sz w:val="28"/>
          <w:szCs w:val="28"/>
        </w:rPr>
        <w:t xml:space="preserve"> Добывается большое количество нефти и природного газа с шельфа Северного моря. Добыча каменного угля резко сократилась. Отрасли вторичной сферы: Машиностроение производит около 1/3 промышленной продукции. Центры автомобилестроения: Бирмингем, Ковентри, Лондон. Авиационная промышленность: Бристоль, Лондон, Ковентри. Электротехника: Лондон, Бристоль, Кембридж. Химическая промышленность в Великобритании представлена отраслями тонкой химии, производством современных полимерных материалов. На восточном побережье развивается </w:t>
      </w:r>
      <w:proofErr w:type="spellStart"/>
      <w:r w:rsidRPr="00EC1B31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EC1B31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C1B31">
        <w:rPr>
          <w:rFonts w:ascii="Times New Roman" w:hAnsi="Times New Roman" w:cs="Times New Roman"/>
          <w:sz w:val="28"/>
          <w:szCs w:val="28"/>
        </w:rPr>
        <w:t>газохимическая</w:t>
      </w:r>
      <w:proofErr w:type="spellEnd"/>
      <w:r w:rsidRPr="00EC1B31">
        <w:rPr>
          <w:rFonts w:ascii="Times New Roman" w:hAnsi="Times New Roman" w:cs="Times New Roman"/>
          <w:sz w:val="28"/>
          <w:szCs w:val="28"/>
        </w:rPr>
        <w:t xml:space="preserve"> промышленность. Отрасли третичной сферы: Транспорт. Хорошо развит автомобильный транспорт. Великобритания – «родина» железнодорожного транспорта. В 1993 году сооружен тоннель под Ла-Маншем, железные дороги Великобритании соединились с единой европейской железнодорожной сетью. Важную роль играет морской транспорт. Крупнейшие морские порты – Гримсби-</w:t>
      </w:r>
      <w:proofErr w:type="spellStart"/>
      <w:r w:rsidRPr="00EC1B31">
        <w:rPr>
          <w:rFonts w:ascii="Times New Roman" w:hAnsi="Times New Roman" w:cs="Times New Roman"/>
          <w:sz w:val="28"/>
          <w:szCs w:val="28"/>
        </w:rPr>
        <w:t>Иммингем</w:t>
      </w:r>
      <w:proofErr w:type="spellEnd"/>
      <w:r w:rsidRPr="00EC1B31">
        <w:rPr>
          <w:rFonts w:ascii="Times New Roman" w:hAnsi="Times New Roman" w:cs="Times New Roman"/>
          <w:sz w:val="28"/>
          <w:szCs w:val="28"/>
        </w:rPr>
        <w:t>, Тис-</w:t>
      </w:r>
      <w:proofErr w:type="spellStart"/>
      <w:r w:rsidRPr="00EC1B31">
        <w:rPr>
          <w:rFonts w:ascii="Times New Roman" w:hAnsi="Times New Roman" w:cs="Times New Roman"/>
          <w:sz w:val="28"/>
          <w:szCs w:val="28"/>
        </w:rPr>
        <w:t>Хартлпул</w:t>
      </w:r>
      <w:proofErr w:type="spellEnd"/>
      <w:r w:rsidRPr="00EC1B31">
        <w:rPr>
          <w:rFonts w:ascii="Times New Roman" w:hAnsi="Times New Roman" w:cs="Times New Roman"/>
          <w:sz w:val="28"/>
          <w:szCs w:val="28"/>
        </w:rPr>
        <w:t xml:space="preserve">, Лондон. В международных перевозках лидирует авиационный транспорт. Крупнейшие аэропорт в Зарубежной Европе – «Хитроу» в Лондоне. </w:t>
      </w:r>
    </w:p>
    <w:p w:rsidR="00593CD1" w:rsidRPr="00EC1B31" w:rsidRDefault="00593CD1" w:rsidP="00593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CD1" w:rsidRPr="00593CD1" w:rsidRDefault="00F9542D" w:rsidP="00593C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</w:p>
    <w:p w:rsidR="00017A2A" w:rsidRPr="00EC1B31" w:rsidRDefault="00017A2A">
      <w:pPr>
        <w:rPr>
          <w:rFonts w:ascii="Times New Roman" w:hAnsi="Times New Roman" w:cs="Times New Roman"/>
          <w:sz w:val="28"/>
          <w:szCs w:val="28"/>
        </w:rPr>
      </w:pPr>
    </w:p>
    <w:sectPr w:rsidR="00017A2A" w:rsidRPr="00EC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D1"/>
    <w:rsid w:val="00017A2A"/>
    <w:rsid w:val="00593CD1"/>
    <w:rsid w:val="00EC1B31"/>
    <w:rsid w:val="00F9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25DA-F555-406C-8EA8-F29B751B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himij</dc:creator>
  <cp:keywords/>
  <dc:description/>
  <cp:lastModifiedBy>himij</cp:lastModifiedBy>
  <cp:revision>2</cp:revision>
  <dcterms:created xsi:type="dcterms:W3CDTF">2020-12-11T04:34:00Z</dcterms:created>
  <dcterms:modified xsi:type="dcterms:W3CDTF">2020-12-11T05:18:00Z</dcterms:modified>
</cp:coreProperties>
</file>